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426B46" w:rsidRPr="00E5147D" w:rsidRDefault="00426B46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проведение 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p w:rsidR="00F13705" w:rsidRPr="00E5147D" w:rsidRDefault="00F13705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39"/>
        <w:gridCol w:w="3206"/>
      </w:tblGrid>
      <w:tr w:rsidR="007377CC" w:rsidRPr="007377CC" w:rsidTr="007377CC">
        <w:trPr>
          <w:trHeight w:val="2085"/>
        </w:trPr>
        <w:tc>
          <w:tcPr>
            <w:tcW w:w="13620" w:type="dxa"/>
            <w:gridSpan w:val="2"/>
            <w:hideMark/>
          </w:tcPr>
          <w:p w:rsid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b/>
                <w:bCs/>
                <w:color w:val="000000"/>
                <w:sz w:val="27"/>
                <w:szCs w:val="27"/>
              </w:rPr>
            </w:pPr>
            <w:bookmarkStart w:id="0" w:name="RANGE!A1:B24"/>
            <w:r w:rsidRPr="007377CC">
              <w:rPr>
                <w:b/>
                <w:bCs/>
                <w:color w:val="000000"/>
                <w:sz w:val="27"/>
                <w:szCs w:val="27"/>
              </w:rPr>
              <w:t>04.02.2025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  <w:bookmarkEnd w:id="0"/>
          </w:p>
          <w:p w:rsidR="007377CC" w:rsidRDefault="007377CC" w:rsidP="007377CC">
            <w:pPr>
              <w:rPr>
                <w:lang w:eastAsia="ru-RU"/>
              </w:rPr>
            </w:pPr>
          </w:p>
          <w:p w:rsidR="007377CC" w:rsidRPr="007377CC" w:rsidRDefault="007377CC" w:rsidP="007377CC">
            <w:pPr>
              <w:tabs>
                <w:tab w:val="left" w:pos="390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  <w:bookmarkStart w:id="1" w:name="_GoBack"/>
            <w:bookmarkEnd w:id="1"/>
          </w:p>
        </w:tc>
      </w:tr>
      <w:tr w:rsidR="007377CC" w:rsidRPr="007377CC" w:rsidTr="007377CC">
        <w:trPr>
          <w:trHeight w:val="69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b/>
                <w:bCs/>
                <w:color w:val="000000"/>
                <w:sz w:val="27"/>
                <w:szCs w:val="27"/>
              </w:rPr>
            </w:pPr>
            <w:r w:rsidRPr="007377CC">
              <w:rPr>
                <w:b/>
                <w:bCs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b/>
                <w:bCs/>
                <w:color w:val="000000"/>
                <w:sz w:val="27"/>
                <w:szCs w:val="27"/>
              </w:rPr>
            </w:pPr>
            <w:r w:rsidRPr="007377CC">
              <w:rPr>
                <w:b/>
                <w:bCs/>
                <w:color w:val="000000"/>
                <w:sz w:val="27"/>
                <w:szCs w:val="27"/>
              </w:rPr>
              <w:t>Тип объекта</w:t>
            </w:r>
          </w:p>
        </w:tc>
      </w:tr>
      <w:tr w:rsidR="007377CC" w:rsidRPr="007377CC" w:rsidTr="007377CC">
        <w:trPr>
          <w:trHeight w:val="345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7377CC">
              <w:rPr>
                <w:color w:val="000000"/>
                <w:sz w:val="27"/>
                <w:szCs w:val="27"/>
              </w:rPr>
              <w:t>Бирюлевская</w:t>
            </w:r>
            <w:proofErr w:type="spellEnd"/>
            <w:r w:rsidRPr="007377CC">
              <w:rPr>
                <w:color w:val="000000"/>
                <w:sz w:val="27"/>
                <w:szCs w:val="27"/>
              </w:rPr>
              <w:t>, вл. 55, корп. 1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металлические тенты (4 шт.)</w:t>
            </w:r>
          </w:p>
        </w:tc>
      </w:tr>
      <w:tr w:rsidR="007377CC" w:rsidRPr="007377CC" w:rsidTr="007377CC">
        <w:trPr>
          <w:trHeight w:val="345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7377CC">
              <w:rPr>
                <w:color w:val="000000"/>
                <w:sz w:val="27"/>
                <w:szCs w:val="27"/>
              </w:rPr>
              <w:t>Братеевская</w:t>
            </w:r>
            <w:proofErr w:type="spellEnd"/>
            <w:r w:rsidRPr="007377CC">
              <w:rPr>
                <w:color w:val="000000"/>
                <w:sz w:val="27"/>
                <w:szCs w:val="27"/>
              </w:rPr>
              <w:t>, д. 16, корп. 1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опоры освещения (9 шт.)</w:t>
            </w:r>
          </w:p>
        </w:tc>
      </w:tr>
      <w:tr w:rsidR="007377CC" w:rsidRPr="007377CC" w:rsidTr="007377CC">
        <w:trPr>
          <w:trHeight w:val="345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proofErr w:type="spellStart"/>
            <w:r w:rsidRPr="007377CC">
              <w:rPr>
                <w:color w:val="000000"/>
                <w:sz w:val="27"/>
                <w:szCs w:val="27"/>
              </w:rPr>
              <w:t>Дербеневская</w:t>
            </w:r>
            <w:proofErr w:type="spellEnd"/>
            <w:r w:rsidRPr="007377CC">
              <w:rPr>
                <w:color w:val="000000"/>
                <w:sz w:val="27"/>
                <w:szCs w:val="27"/>
              </w:rPr>
              <w:t xml:space="preserve"> наб., вл. 1/2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металлические тенты (2 шт.)</w:t>
            </w:r>
          </w:p>
        </w:tc>
      </w:tr>
      <w:tr w:rsidR="007377CC" w:rsidRPr="007377CC" w:rsidTr="007377CC">
        <w:trPr>
          <w:trHeight w:val="345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1-й Кожуховский проезд, вл. 1/7</w:t>
            </w:r>
          </w:p>
        </w:tc>
        <w:tc>
          <w:tcPr>
            <w:tcW w:w="4640" w:type="dxa"/>
            <w:noWrap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бетонный забор</w:t>
            </w:r>
          </w:p>
        </w:tc>
      </w:tr>
      <w:tr w:rsidR="007377CC" w:rsidRPr="007377CC" w:rsidTr="007377CC">
        <w:trPr>
          <w:trHeight w:val="69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7377CC">
              <w:rPr>
                <w:color w:val="000000"/>
                <w:sz w:val="27"/>
                <w:szCs w:val="27"/>
              </w:rPr>
              <w:t>Дербеневская</w:t>
            </w:r>
            <w:proofErr w:type="spellEnd"/>
            <w:r w:rsidRPr="007377CC">
              <w:rPr>
                <w:color w:val="000000"/>
                <w:sz w:val="27"/>
                <w:szCs w:val="27"/>
              </w:rPr>
              <w:t>, вл. 1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металлический каркас, обшитый поликарбонатом</w:t>
            </w:r>
          </w:p>
        </w:tc>
      </w:tr>
      <w:tr w:rsidR="007377CC" w:rsidRPr="007377CC" w:rsidTr="007377CC">
        <w:trPr>
          <w:trHeight w:val="345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ул. Восточная, д. 2, корп. 3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бетонный забор</w:t>
            </w:r>
          </w:p>
        </w:tc>
      </w:tr>
      <w:tr w:rsidR="007377CC" w:rsidRPr="007377CC" w:rsidTr="007377CC">
        <w:trPr>
          <w:trHeight w:val="345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lastRenderedPageBreak/>
              <w:t>Загородное ш., вл. 5, корп. 1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бетонное строение</w:t>
            </w:r>
          </w:p>
        </w:tc>
      </w:tr>
      <w:tr w:rsidR="007377CC" w:rsidRPr="007377CC" w:rsidTr="007377CC">
        <w:trPr>
          <w:trHeight w:val="69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Ореховый бульвар, вл. 26, з/у 1 (рядом)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шлагбаум, бетонные клумбы</w:t>
            </w:r>
          </w:p>
        </w:tc>
      </w:tr>
      <w:tr w:rsidR="007377CC" w:rsidRPr="007377CC" w:rsidTr="007377CC">
        <w:trPr>
          <w:trHeight w:val="69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Пролетарский пр., вл. 17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металлический гараж, кирпичный гараж</w:t>
            </w:r>
          </w:p>
        </w:tc>
      </w:tr>
      <w:tr w:rsidR="007377CC" w:rsidRPr="007377CC" w:rsidTr="007377CC">
        <w:trPr>
          <w:trHeight w:val="69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Каширское ш., земельный участок 34А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ограждение</w:t>
            </w:r>
          </w:p>
        </w:tc>
      </w:tr>
      <w:tr w:rsidR="007377CC" w:rsidRPr="007377CC" w:rsidTr="007377CC">
        <w:trPr>
          <w:trHeight w:val="345"/>
        </w:trPr>
        <w:tc>
          <w:tcPr>
            <w:tcW w:w="8980" w:type="dxa"/>
            <w:noWrap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ул. Ялтинская, д. 11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 xml:space="preserve">металлический гараж </w:t>
            </w:r>
          </w:p>
        </w:tc>
      </w:tr>
      <w:tr w:rsidR="007377CC" w:rsidRPr="007377CC" w:rsidTr="007377CC">
        <w:trPr>
          <w:trHeight w:val="69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Каширское ш., вл. 10, корп. 1, стр. 1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металлическая лестница</w:t>
            </w:r>
          </w:p>
        </w:tc>
      </w:tr>
      <w:tr w:rsidR="007377CC" w:rsidRPr="007377CC" w:rsidTr="007377CC">
        <w:trPr>
          <w:trHeight w:val="1725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7377CC">
              <w:rPr>
                <w:color w:val="000000"/>
                <w:sz w:val="27"/>
                <w:szCs w:val="27"/>
              </w:rPr>
              <w:t>Шипиловская</w:t>
            </w:r>
            <w:proofErr w:type="spellEnd"/>
            <w:r w:rsidRPr="007377CC">
              <w:rPr>
                <w:color w:val="000000"/>
                <w:sz w:val="27"/>
                <w:szCs w:val="27"/>
              </w:rPr>
              <w:t>, д. 29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металлические боксы (50 шт.), металлическая конструкция с лестницей, бытовка, металлические ворота автостоянки РОО МГСА № 259</w:t>
            </w:r>
          </w:p>
        </w:tc>
      </w:tr>
      <w:tr w:rsidR="007377CC" w:rsidRPr="007377CC" w:rsidTr="007377CC">
        <w:trPr>
          <w:trHeight w:val="69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Ореховый бульвар, вл. 14, напротив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бетонная опора</w:t>
            </w:r>
          </w:p>
        </w:tc>
      </w:tr>
      <w:tr w:rsidR="007377CC" w:rsidRPr="007377CC" w:rsidTr="007377CC">
        <w:trPr>
          <w:trHeight w:val="345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ул. Медиков, д. 14, корп. 2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шлагбаум</w:t>
            </w:r>
          </w:p>
        </w:tc>
      </w:tr>
      <w:tr w:rsidR="007377CC" w:rsidRPr="007377CC" w:rsidTr="007377CC">
        <w:trPr>
          <w:trHeight w:val="138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Балаклавский проспект, вл. 5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металлическое ограждение, строение охраны, металлический навес, шлагбаум, металлическая лестница автостоянки РОО МГСА № 16</w:t>
            </w:r>
          </w:p>
        </w:tc>
      </w:tr>
      <w:tr w:rsidR="007377CC" w:rsidRPr="007377CC" w:rsidTr="007377CC">
        <w:trPr>
          <w:trHeight w:val="1035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Сумской проезд, вл. 2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металлическое ограждение, строение охраны автостоянки № 11 ПАСК «Гараж – ЧС»</w:t>
            </w:r>
          </w:p>
        </w:tc>
      </w:tr>
      <w:tr w:rsidR="007377CC" w:rsidRPr="007377CC" w:rsidTr="007377CC">
        <w:trPr>
          <w:trHeight w:val="69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ул. Кировоградская, вл. 18, корп. 2, стр. 2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кирпичный гараж</w:t>
            </w:r>
          </w:p>
        </w:tc>
      </w:tr>
      <w:tr w:rsidR="007377CC" w:rsidRPr="007377CC" w:rsidTr="007377CC">
        <w:trPr>
          <w:trHeight w:val="69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 xml:space="preserve">ул. Кировоградская, д. 42, корп.1 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металлический забор, деревянная хоз. Постройка</w:t>
            </w:r>
          </w:p>
        </w:tc>
      </w:tr>
      <w:tr w:rsidR="007377CC" w:rsidRPr="007377CC" w:rsidTr="007377CC">
        <w:trPr>
          <w:trHeight w:val="69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3-й Дорожный пр., д. 1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голубиный питомник, металлический забор</w:t>
            </w:r>
          </w:p>
        </w:tc>
      </w:tr>
      <w:tr w:rsidR="007377CC" w:rsidRPr="007377CC" w:rsidTr="007377CC">
        <w:trPr>
          <w:trHeight w:val="345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ул. Дорожная, д. 17А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 xml:space="preserve">бытовка, туалет, </w:t>
            </w:r>
            <w:proofErr w:type="spellStart"/>
            <w:r w:rsidRPr="007377CC">
              <w:rPr>
                <w:color w:val="000000"/>
                <w:sz w:val="27"/>
                <w:szCs w:val="27"/>
              </w:rPr>
              <w:t>хоз.постройка</w:t>
            </w:r>
            <w:proofErr w:type="spellEnd"/>
          </w:p>
        </w:tc>
      </w:tr>
      <w:tr w:rsidR="007377CC" w:rsidRPr="007377CC" w:rsidTr="007377CC">
        <w:trPr>
          <w:trHeight w:val="690"/>
        </w:trPr>
        <w:tc>
          <w:tcPr>
            <w:tcW w:w="898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lastRenderedPageBreak/>
              <w:t xml:space="preserve">ул. </w:t>
            </w:r>
            <w:proofErr w:type="spellStart"/>
            <w:r w:rsidRPr="007377CC">
              <w:rPr>
                <w:color w:val="000000"/>
                <w:sz w:val="27"/>
                <w:szCs w:val="27"/>
              </w:rPr>
              <w:t>Чертановская</w:t>
            </w:r>
            <w:proofErr w:type="spellEnd"/>
            <w:r w:rsidRPr="007377CC">
              <w:rPr>
                <w:color w:val="000000"/>
                <w:sz w:val="27"/>
                <w:szCs w:val="27"/>
              </w:rPr>
              <w:t>, д. 66, корп. 3</w:t>
            </w:r>
          </w:p>
        </w:tc>
        <w:tc>
          <w:tcPr>
            <w:tcW w:w="4640" w:type="dxa"/>
            <w:hideMark/>
          </w:tcPr>
          <w:p w:rsidR="007377CC" w:rsidRPr="007377CC" w:rsidRDefault="007377CC" w:rsidP="007377CC">
            <w:pPr>
              <w:pStyle w:val="a3"/>
              <w:shd w:val="clear" w:color="auto" w:fill="FFFFFF"/>
              <w:spacing w:before="120" w:after="0"/>
              <w:ind w:firstLine="567"/>
              <w:rPr>
                <w:color w:val="000000"/>
                <w:sz w:val="27"/>
                <w:szCs w:val="27"/>
              </w:rPr>
            </w:pPr>
            <w:r w:rsidRPr="007377CC">
              <w:rPr>
                <w:color w:val="000000"/>
                <w:sz w:val="27"/>
                <w:szCs w:val="27"/>
              </w:rPr>
              <w:t>голубиный питомник, металлический забор</w:t>
            </w:r>
          </w:p>
        </w:tc>
      </w:tr>
    </w:tbl>
    <w:p w:rsidR="00F13705" w:rsidRPr="009937F8" w:rsidRDefault="00F13705" w:rsidP="00F13705">
      <w:pPr>
        <w:pStyle w:val="a3"/>
        <w:shd w:val="clear" w:color="auto" w:fill="FFFFFF"/>
        <w:spacing w:before="120" w:beforeAutospacing="0" w:after="0" w:afterAutospacing="0"/>
        <w:ind w:firstLine="567"/>
        <w:rPr>
          <w:color w:val="000000"/>
          <w:sz w:val="27"/>
          <w:szCs w:val="27"/>
        </w:rPr>
      </w:pPr>
    </w:p>
    <w:p w:rsidR="00E8304D" w:rsidRPr="000A0304" w:rsidRDefault="00E8304D">
      <w:pPr>
        <w:rPr>
          <w:rFonts w:ascii="Times New Roman" w:hAnsi="Times New Roman" w:cs="Times New Roman"/>
          <w:sz w:val="27"/>
          <w:szCs w:val="27"/>
        </w:rPr>
      </w:pPr>
    </w:p>
    <w:sectPr w:rsidR="00E8304D" w:rsidRPr="000A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4"/>
    <w:rsid w:val="000A0304"/>
    <w:rsid w:val="000A7DD1"/>
    <w:rsid w:val="0012720B"/>
    <w:rsid w:val="001935FF"/>
    <w:rsid w:val="00426B46"/>
    <w:rsid w:val="00591573"/>
    <w:rsid w:val="006C6E95"/>
    <w:rsid w:val="00710DF5"/>
    <w:rsid w:val="007377CC"/>
    <w:rsid w:val="008423A7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  <w:style w:type="table" w:styleId="a4">
    <w:name w:val="Table Grid"/>
    <w:basedOn w:val="a1"/>
    <w:uiPriority w:val="39"/>
    <w:rsid w:val="0073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Ченцова Юлия Генадьевна</cp:lastModifiedBy>
  <cp:revision>4</cp:revision>
  <dcterms:created xsi:type="dcterms:W3CDTF">2017-04-25T09:40:00Z</dcterms:created>
  <dcterms:modified xsi:type="dcterms:W3CDTF">2025-02-07T12:53:00Z</dcterms:modified>
</cp:coreProperties>
</file>